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B78" w:rsidRDefault="00376B78" w:rsidP="00376B7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«МИКІЛЬСЬКИЙ ЗАКЛАД ЗАГАЛЬНОЇ  СЕРЕДНЬОЇ ОСВІТИ І-ІІІ СТУПЕНІВ</w:t>
      </w:r>
    </w:p>
    <w:p w:rsidR="00376B78" w:rsidRDefault="00376B78" w:rsidP="00376B78">
      <w:pPr>
        <w:spacing w:after="0"/>
        <w:jc w:val="center"/>
        <w:rPr>
          <w:rFonts w:ascii="Times New Roman" w:hAnsi="Times New Roman" w:cstheme="minorBidi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МІЛОВСЬКОЇ  РАЙОННОЇ  РАДИ</w:t>
      </w:r>
    </w:p>
    <w:p w:rsidR="00376B78" w:rsidRDefault="00376B78" w:rsidP="00376B7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ЛУГАНСЬКОЇ  ОБЛАСТІ»</w:t>
      </w:r>
    </w:p>
    <w:p w:rsidR="00376B78" w:rsidRDefault="00376B78" w:rsidP="00376B7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76B78" w:rsidRDefault="00376B78" w:rsidP="00376B7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76B78" w:rsidRDefault="00376B78" w:rsidP="00376B78">
      <w:pPr>
        <w:spacing w:after="0"/>
        <w:jc w:val="right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Затверджую:</w:t>
      </w:r>
    </w:p>
    <w:p w:rsidR="00376B78" w:rsidRDefault="00376B78" w:rsidP="00376B78">
      <w:pPr>
        <w:spacing w:after="0"/>
        <w:jc w:val="right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Керівник ЗЗСО І-ІІІ ступенів,</w:t>
      </w:r>
    </w:p>
    <w:p w:rsidR="00376B78" w:rsidRDefault="00376B78" w:rsidP="00376B78">
      <w:pPr>
        <w:spacing w:after="0"/>
        <w:jc w:val="right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>керівник групи НАССР</w:t>
      </w:r>
    </w:p>
    <w:p w:rsidR="00376B78" w:rsidRDefault="00376B78" w:rsidP="00376B78">
      <w:pPr>
        <w:spacing w:after="0"/>
        <w:jc w:val="right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                            ______________(Л.О.Косенко)</w:t>
      </w:r>
    </w:p>
    <w:p w:rsidR="00376B78" w:rsidRDefault="00376B78" w:rsidP="00376B78">
      <w:pPr>
        <w:spacing w:after="0"/>
        <w:jc w:val="right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                                    28 квітня 2020 р.</w:t>
      </w:r>
    </w:p>
    <w:p w:rsidR="00376B78" w:rsidRDefault="00376B78" w:rsidP="00376B78">
      <w:pPr>
        <w:spacing w:after="0"/>
        <w:jc w:val="right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376B78" w:rsidRDefault="00376B78" w:rsidP="00376B78">
      <w:pPr>
        <w:spacing w:after="0"/>
        <w:jc w:val="right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376B78" w:rsidRDefault="00376B78" w:rsidP="00376B78">
      <w:pPr>
        <w:spacing w:after="0"/>
        <w:jc w:val="right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p w:rsidR="00376B78" w:rsidRDefault="00376B78" w:rsidP="00376B78">
      <w:pPr>
        <w:spacing w:after="0"/>
        <w:jc w:val="right"/>
        <w:rPr>
          <w:rFonts w:ascii="Times New Roman" w:hAnsi="Times New Roman"/>
          <w:b/>
          <w:color w:val="000000"/>
          <w:sz w:val="32"/>
          <w:szCs w:val="32"/>
          <w:lang w:val="uk-UA"/>
        </w:rPr>
      </w:pPr>
    </w:p>
    <w:p w:rsidR="00376B78" w:rsidRDefault="00376B78" w:rsidP="00376B78">
      <w:pPr>
        <w:spacing w:after="0"/>
        <w:jc w:val="center"/>
        <w:rPr>
          <w:rFonts w:ascii="Times New Roman" w:hAnsi="Times New Roman"/>
          <w:b/>
          <w:i/>
          <w:color w:val="000000"/>
          <w:sz w:val="32"/>
          <w:szCs w:val="32"/>
          <w:u w:val="single"/>
          <w:lang w:val="uk-UA"/>
        </w:rPr>
      </w:pPr>
    </w:p>
    <w:p w:rsidR="00376B78" w:rsidRDefault="00376B78" w:rsidP="00376B78">
      <w:pPr>
        <w:spacing w:after="0"/>
        <w:jc w:val="center"/>
        <w:rPr>
          <w:rFonts w:ascii="Times New Roman" w:hAnsi="Times New Roman"/>
          <w:b/>
          <w:i/>
          <w:color w:val="000000"/>
          <w:sz w:val="32"/>
          <w:szCs w:val="32"/>
          <w:u w:val="single"/>
          <w:lang w:val="uk-UA"/>
        </w:rPr>
      </w:pPr>
    </w:p>
    <w:p w:rsidR="00376B78" w:rsidRDefault="00376B78" w:rsidP="00376B78">
      <w:pPr>
        <w:spacing w:after="0"/>
        <w:jc w:val="center"/>
        <w:rPr>
          <w:rFonts w:ascii="Times New Roman" w:hAnsi="Times New Roman"/>
          <w:b/>
          <w:i/>
          <w:color w:val="000000"/>
          <w:sz w:val="32"/>
          <w:szCs w:val="32"/>
          <w:u w:val="single"/>
          <w:lang w:val="uk-UA"/>
        </w:rPr>
      </w:pPr>
      <w:r>
        <w:rPr>
          <w:rFonts w:ascii="Times New Roman" w:hAnsi="Times New Roman"/>
          <w:b/>
          <w:i/>
          <w:color w:val="000000"/>
          <w:sz w:val="32"/>
          <w:szCs w:val="32"/>
          <w:u w:val="single"/>
          <w:lang w:val="uk-UA"/>
        </w:rPr>
        <w:t>ПРОГРАМА- ПЕРЕДУМОВА № 3</w:t>
      </w:r>
    </w:p>
    <w:p w:rsidR="00376B78" w:rsidRDefault="00376B78" w:rsidP="00376B78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lang w:val="uk-UA"/>
        </w:rPr>
      </w:pPr>
    </w:p>
    <w:p w:rsidR="00376B78" w:rsidRDefault="00376B78" w:rsidP="00376B78">
      <w:pPr>
        <w:spacing w:after="0"/>
        <w:jc w:val="center"/>
        <w:rPr>
          <w:rFonts w:ascii="Times New Roman" w:hAnsi="Times New Roman"/>
          <w:b/>
          <w:color w:val="000000"/>
          <w:sz w:val="32"/>
          <w:szCs w:val="32"/>
          <w:u w:val="single"/>
          <w:lang w:val="uk-UA"/>
        </w:rPr>
      </w:pPr>
      <w:r>
        <w:rPr>
          <w:rFonts w:ascii="Times New Roman" w:hAnsi="Times New Roman"/>
          <w:b/>
          <w:color w:val="000000"/>
          <w:sz w:val="32"/>
          <w:szCs w:val="32"/>
          <w:u w:val="single"/>
          <w:lang w:val="uk-UA"/>
        </w:rPr>
        <w:t>С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  <w:u w:val="single"/>
        </w:rPr>
        <w:t>тан</w:t>
      </w:r>
      <w:proofErr w:type="spellEnd"/>
      <w:r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  <w:u w:val="single"/>
        </w:rPr>
        <w:t>комунікацій</w:t>
      </w:r>
      <w:proofErr w:type="spellEnd"/>
      <w:r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 (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  <w:u w:val="single"/>
        </w:rPr>
        <w:t>вентиляції</w:t>
      </w:r>
      <w:proofErr w:type="spellEnd"/>
      <w:r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, водопроводу, 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  <w:u w:val="single"/>
        </w:rPr>
        <w:t>електро</w:t>
      </w:r>
      <w:proofErr w:type="spellEnd"/>
      <w:r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- та 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  <w:u w:val="single"/>
        </w:rPr>
        <w:t>газопостачання</w:t>
      </w:r>
      <w:proofErr w:type="spellEnd"/>
      <w:r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  <w:u w:val="single"/>
        </w:rPr>
        <w:t>освітлення</w:t>
      </w:r>
      <w:proofErr w:type="spellEnd"/>
      <w:r>
        <w:rPr>
          <w:rFonts w:ascii="Times New Roman" w:hAnsi="Times New Roman"/>
          <w:b/>
          <w:color w:val="000000"/>
          <w:sz w:val="32"/>
          <w:szCs w:val="32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32"/>
          <w:szCs w:val="32"/>
          <w:u w:val="single"/>
        </w:rPr>
        <w:t>тощо</w:t>
      </w:r>
      <w:proofErr w:type="spellEnd"/>
      <w:r>
        <w:rPr>
          <w:rFonts w:ascii="Times New Roman" w:hAnsi="Times New Roman"/>
          <w:b/>
          <w:color w:val="000000"/>
          <w:sz w:val="32"/>
          <w:szCs w:val="32"/>
          <w:u w:val="single"/>
        </w:rPr>
        <w:t>)</w:t>
      </w:r>
    </w:p>
    <w:p w:rsidR="00376B78" w:rsidRDefault="00376B78" w:rsidP="00376B7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76B78" w:rsidRDefault="00376B78" w:rsidP="00376B7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76B78" w:rsidRDefault="00376B78" w:rsidP="00376B7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76B78" w:rsidRDefault="00376B78" w:rsidP="00376B7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76B78" w:rsidRDefault="00376B78" w:rsidP="00376B7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76B78" w:rsidRDefault="00376B78" w:rsidP="00376B7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76B78" w:rsidRDefault="00376B78" w:rsidP="00376B7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76B78" w:rsidRDefault="00376B78" w:rsidP="00376B7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76B78" w:rsidRDefault="00376B78" w:rsidP="00376B7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76B78" w:rsidRDefault="00376B78" w:rsidP="00376B7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76B78" w:rsidRDefault="00376B78" w:rsidP="00376B7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76B78" w:rsidRDefault="00376B78" w:rsidP="00376B7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76B78" w:rsidRDefault="00376B78" w:rsidP="00376B7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76B78" w:rsidRDefault="00376B78" w:rsidP="00376B7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76B78" w:rsidRDefault="00376B78" w:rsidP="00376B7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76B78" w:rsidRDefault="00376B78" w:rsidP="00376B7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76B78" w:rsidRDefault="00376B78" w:rsidP="00376B7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76B78" w:rsidRDefault="00376B78" w:rsidP="00376B7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76B78" w:rsidRDefault="00376B78" w:rsidP="00376B7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76B78" w:rsidRDefault="00376B78" w:rsidP="00376B7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76B78" w:rsidRDefault="00376B78" w:rsidP="00376B78">
      <w:pPr>
        <w:rPr>
          <w:lang w:val="uk-UA"/>
        </w:rPr>
      </w:pPr>
    </w:p>
    <w:p w:rsidR="00376B78" w:rsidRDefault="00376B78" w:rsidP="00376B78">
      <w:pPr>
        <w:rPr>
          <w:lang w:val="uk-UA"/>
        </w:rPr>
      </w:pPr>
    </w:p>
    <w:tbl>
      <w:tblPr>
        <w:tblpPr w:leftFromText="180" w:rightFromText="180" w:bottomFromText="200" w:vertAnchor="text" w:horzAnchor="margin" w:tblpX="108" w:tblpY="159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1044"/>
        <w:gridCol w:w="3852"/>
      </w:tblGrid>
      <w:tr w:rsidR="00376B78" w:rsidTr="00376B78">
        <w:trPr>
          <w:trHeight w:val="16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B78" w:rsidRDefault="00376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ПРОГРАМА-ПЕРЕДУМОВА СИСТЕМИ НАССР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B78" w:rsidRDefault="00376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 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п.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B78" w:rsidRDefault="00376B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РЕДАКЦІЯ  ВІД  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28.04.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р.</w:t>
            </w:r>
          </w:p>
        </w:tc>
      </w:tr>
    </w:tbl>
    <w:p w:rsidR="00376B78" w:rsidRDefault="00376B78" w:rsidP="00376B78">
      <w:pPr>
        <w:tabs>
          <w:tab w:val="left" w:pos="3255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76B78" w:rsidRDefault="00376B78" w:rsidP="00376B78">
      <w:pPr>
        <w:tabs>
          <w:tab w:val="left" w:pos="3255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  <w:proofErr w:type="spellStart"/>
      <w:r>
        <w:rPr>
          <w:rFonts w:ascii="Times New Roman" w:hAnsi="Times New Roman"/>
          <w:sz w:val="24"/>
          <w:szCs w:val="24"/>
        </w:rPr>
        <w:t>Термін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дії</w:t>
      </w:r>
      <w:proofErr w:type="spellEnd"/>
      <w:r>
        <w:rPr>
          <w:rFonts w:ascii="Times New Roman" w:hAnsi="Times New Roman"/>
          <w:sz w:val="24"/>
          <w:szCs w:val="24"/>
        </w:rPr>
        <w:t xml:space="preserve"> – до </w:t>
      </w:r>
      <w:proofErr w:type="spellStart"/>
      <w:r>
        <w:rPr>
          <w:rFonts w:ascii="Times New Roman" w:hAnsi="Times New Roman"/>
          <w:sz w:val="24"/>
          <w:szCs w:val="24"/>
        </w:rPr>
        <w:t>перевидання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76B78" w:rsidRDefault="00376B78" w:rsidP="00376B78">
      <w:pPr>
        <w:tabs>
          <w:tab w:val="left" w:pos="32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</w:t>
      </w:r>
      <w:proofErr w:type="spellStart"/>
      <w:r>
        <w:rPr>
          <w:rFonts w:ascii="Times New Roman" w:hAnsi="Times New Roman"/>
          <w:sz w:val="24"/>
          <w:szCs w:val="24"/>
        </w:rPr>
        <w:t>Всього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екземплярів</w:t>
      </w:r>
      <w:proofErr w:type="spellEnd"/>
      <w:r>
        <w:rPr>
          <w:rFonts w:ascii="Times New Roman" w:hAnsi="Times New Roman"/>
          <w:sz w:val="24"/>
          <w:szCs w:val="24"/>
        </w:rPr>
        <w:t xml:space="preserve"> -1.</w:t>
      </w:r>
    </w:p>
    <w:p w:rsidR="00376B78" w:rsidRDefault="00376B78" w:rsidP="00376B78">
      <w:pPr>
        <w:tabs>
          <w:tab w:val="left" w:pos="3255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Відповідальна</w:t>
      </w:r>
      <w:proofErr w:type="spellEnd"/>
      <w:r>
        <w:rPr>
          <w:rFonts w:ascii="Times New Roman" w:hAnsi="Times New Roman"/>
          <w:sz w:val="24"/>
          <w:szCs w:val="24"/>
        </w:rPr>
        <w:t xml:space="preserve"> особа за контроль та </w:t>
      </w:r>
      <w:proofErr w:type="spellStart"/>
      <w:r>
        <w:rPr>
          <w:rFonts w:ascii="Times New Roman" w:hAnsi="Times New Roman"/>
          <w:sz w:val="24"/>
          <w:szCs w:val="24"/>
        </w:rPr>
        <w:t>дотримання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програми-передумови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кухар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їдальні                    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>Швець І.І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376B78" w:rsidRDefault="00376B78" w:rsidP="00376B78">
      <w:pPr>
        <w:tabs>
          <w:tab w:val="left" w:pos="32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Оригінал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програми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знаходиться </w:t>
      </w:r>
      <w:r>
        <w:rPr>
          <w:rFonts w:ascii="Times New Roman" w:hAnsi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/>
          <w:sz w:val="24"/>
          <w:szCs w:val="24"/>
        </w:rPr>
        <w:t>службове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приміщення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відповідальної</w:t>
      </w:r>
      <w:proofErr w:type="spellEnd"/>
      <w:r>
        <w:rPr>
          <w:rFonts w:ascii="Times New Roman" w:hAnsi="Times New Roman"/>
          <w:sz w:val="24"/>
          <w:szCs w:val="24"/>
        </w:rPr>
        <w:t xml:space="preserve"> особи (</w:t>
      </w:r>
      <w:r>
        <w:rPr>
          <w:rFonts w:ascii="Times New Roman" w:hAnsi="Times New Roman"/>
          <w:sz w:val="24"/>
          <w:szCs w:val="24"/>
          <w:lang w:val="uk-UA"/>
        </w:rPr>
        <w:t xml:space="preserve">шкільна </w:t>
      </w:r>
      <w:proofErr w:type="spellStart"/>
      <w:r>
        <w:rPr>
          <w:rFonts w:ascii="Times New Roman" w:hAnsi="Times New Roman"/>
          <w:sz w:val="24"/>
          <w:szCs w:val="24"/>
        </w:rPr>
        <w:t>їдальня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Микільського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ЗЗСО І-ІІІ ст.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</w:t>
      </w:r>
      <w:proofErr w:type="gramStart"/>
      <w:r>
        <w:rPr>
          <w:rFonts w:ascii="Times New Roman" w:hAnsi="Times New Roman"/>
          <w:sz w:val="24"/>
          <w:szCs w:val="24"/>
          <w:lang w:val="uk-UA"/>
        </w:rPr>
        <w:t>.М</w:t>
      </w:r>
      <w:proofErr w:type="gramEnd"/>
      <w:r>
        <w:rPr>
          <w:rFonts w:ascii="Times New Roman" w:hAnsi="Times New Roman"/>
          <w:sz w:val="24"/>
          <w:szCs w:val="24"/>
          <w:lang w:val="uk-UA"/>
        </w:rPr>
        <w:t>икільське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вул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uk-UA"/>
        </w:rPr>
        <w:t>Миру,72-А</w:t>
      </w:r>
      <w:r>
        <w:rPr>
          <w:rFonts w:ascii="Times New Roman" w:hAnsi="Times New Roman"/>
          <w:sz w:val="24"/>
          <w:szCs w:val="24"/>
        </w:rPr>
        <w:t>).</w:t>
      </w:r>
    </w:p>
    <w:p w:rsidR="00376B78" w:rsidRDefault="00376B78" w:rsidP="00376B78">
      <w:pPr>
        <w:tabs>
          <w:tab w:val="left" w:pos="325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376B78" w:rsidRDefault="00376B78" w:rsidP="00376B78">
      <w:pPr>
        <w:tabs>
          <w:tab w:val="left" w:pos="3255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Змі</w:t>
      </w:r>
      <w:proofErr w:type="gramStart"/>
      <w:r>
        <w:rPr>
          <w:rFonts w:ascii="Times New Roman" w:hAnsi="Times New Roman"/>
          <w:b/>
          <w:sz w:val="28"/>
          <w:szCs w:val="28"/>
        </w:rPr>
        <w:t>ст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п</w:t>
      </w:r>
      <w:proofErr w:type="spellStart"/>
      <w:r>
        <w:rPr>
          <w:rFonts w:ascii="Times New Roman" w:hAnsi="Times New Roman"/>
          <w:b/>
          <w:sz w:val="28"/>
          <w:szCs w:val="28"/>
        </w:rPr>
        <w:t>рограм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и</w:t>
      </w:r>
      <w:r>
        <w:rPr>
          <w:rFonts w:ascii="Times New Roman" w:hAnsi="Times New Roman"/>
          <w:b/>
          <w:sz w:val="28"/>
          <w:szCs w:val="28"/>
        </w:rPr>
        <w:t>-</w:t>
      </w:r>
      <w:proofErr w:type="spellStart"/>
      <w:r>
        <w:rPr>
          <w:rFonts w:ascii="Times New Roman" w:hAnsi="Times New Roman"/>
          <w:b/>
          <w:sz w:val="28"/>
          <w:szCs w:val="28"/>
        </w:rPr>
        <w:t>передумов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и</w:t>
      </w:r>
    </w:p>
    <w:p w:rsidR="00376B78" w:rsidRDefault="00376B78" w:rsidP="00376B78">
      <w:pPr>
        <w:numPr>
          <w:ilvl w:val="0"/>
          <w:numId w:val="1"/>
        </w:numPr>
        <w:tabs>
          <w:tab w:val="left" w:pos="3255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сфера </w:t>
      </w:r>
      <w:proofErr w:type="spellStart"/>
      <w:r>
        <w:rPr>
          <w:rFonts w:ascii="Times New Roman" w:hAnsi="Times New Roman"/>
          <w:sz w:val="28"/>
          <w:szCs w:val="28"/>
        </w:rPr>
        <w:t>застосування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76B78" w:rsidRDefault="00376B78" w:rsidP="00376B78">
      <w:pPr>
        <w:numPr>
          <w:ilvl w:val="0"/>
          <w:numId w:val="1"/>
        </w:numPr>
        <w:tabs>
          <w:tab w:val="left" w:pos="3255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Основна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частина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76B78" w:rsidRDefault="00376B78" w:rsidP="00376B78">
      <w:pPr>
        <w:numPr>
          <w:ilvl w:val="0"/>
          <w:numId w:val="1"/>
        </w:numPr>
        <w:tabs>
          <w:tab w:val="left" w:pos="3255"/>
        </w:tabs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Посилання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інші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документи</w:t>
      </w:r>
      <w:proofErr w:type="spellEnd"/>
    </w:p>
    <w:p w:rsidR="00376B78" w:rsidRDefault="00376B78" w:rsidP="00376B78">
      <w:pPr>
        <w:numPr>
          <w:ilvl w:val="0"/>
          <w:numId w:val="1"/>
        </w:numPr>
        <w:tabs>
          <w:tab w:val="left" w:pos="3255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Лист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обл</w:t>
      </w:r>
      <w:proofErr w:type="gramEnd"/>
      <w:r>
        <w:rPr>
          <w:rFonts w:ascii="Times New Roman" w:hAnsi="Times New Roman"/>
          <w:sz w:val="28"/>
          <w:szCs w:val="28"/>
        </w:rPr>
        <w:t>іку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змін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hAnsi="Times New Roman"/>
          <w:sz w:val="28"/>
          <w:szCs w:val="28"/>
        </w:rPr>
        <w:t>програми-передумови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76B78" w:rsidRDefault="00376B78" w:rsidP="00376B7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Лист </w:t>
      </w:r>
      <w:proofErr w:type="spellStart"/>
      <w:r>
        <w:rPr>
          <w:rFonts w:ascii="Times New Roman" w:hAnsi="Times New Roman"/>
          <w:sz w:val="28"/>
          <w:szCs w:val="28"/>
        </w:rPr>
        <w:t>ознайомлення</w:t>
      </w:r>
      <w:proofErr w:type="spellEnd"/>
    </w:p>
    <w:p w:rsidR="00376B78" w:rsidRDefault="00376B78" w:rsidP="00376B78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376B78" w:rsidRDefault="00376B78" w:rsidP="00376B78">
      <w:pPr>
        <w:pStyle w:val="a3"/>
        <w:numPr>
          <w:ilvl w:val="3"/>
          <w:numId w:val="1"/>
        </w:num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Призначення  та сфера застосування</w:t>
      </w:r>
    </w:p>
    <w:p w:rsidR="00376B78" w:rsidRDefault="00376B78" w:rsidP="00376B78">
      <w:pPr>
        <w:tabs>
          <w:tab w:val="left" w:pos="325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Програма-передумова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розроблена</w:t>
      </w:r>
      <w:proofErr w:type="spellEnd"/>
      <w:r>
        <w:rPr>
          <w:rFonts w:ascii="Times New Roman" w:hAnsi="Times New Roman"/>
          <w:sz w:val="28"/>
          <w:szCs w:val="28"/>
        </w:rPr>
        <w:t xml:space="preserve"> з метою </w:t>
      </w:r>
      <w:proofErr w:type="spellStart"/>
      <w:r>
        <w:rPr>
          <w:rFonts w:ascii="Times New Roman" w:hAnsi="Times New Roman"/>
          <w:sz w:val="28"/>
          <w:szCs w:val="28"/>
        </w:rPr>
        <w:t>ефективного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функціонування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системи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безпечності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харчових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продукті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та контролю за </w:t>
      </w:r>
      <w:proofErr w:type="spellStart"/>
      <w:r>
        <w:rPr>
          <w:rFonts w:ascii="Times New Roman" w:hAnsi="Times New Roman"/>
          <w:sz w:val="28"/>
          <w:szCs w:val="28"/>
        </w:rPr>
        <w:t>небезпечними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факторами.</w:t>
      </w:r>
    </w:p>
    <w:p w:rsidR="00376B78" w:rsidRDefault="00376B78" w:rsidP="00376B78">
      <w:pPr>
        <w:tabs>
          <w:tab w:val="left" w:pos="3255"/>
        </w:tabs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2.Основна частина</w:t>
      </w:r>
    </w:p>
    <w:p w:rsidR="00376B78" w:rsidRDefault="00376B78" w:rsidP="00376B78">
      <w:pPr>
        <w:pStyle w:val="a3"/>
        <w:ind w:left="2880"/>
        <w:rPr>
          <w:rFonts w:ascii="Times New Roman" w:hAnsi="Times New Roman"/>
          <w:b/>
          <w:sz w:val="28"/>
          <w:szCs w:val="28"/>
        </w:rPr>
      </w:pPr>
    </w:p>
    <w:p w:rsidR="00376B78" w:rsidRDefault="00376B78" w:rsidP="00376B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bookmarkStart w:id="0" w:name="n89"/>
      <w:bookmarkEnd w:id="0"/>
      <w:r>
        <w:rPr>
          <w:rFonts w:ascii="Times New Roman" w:hAnsi="Times New Roman"/>
          <w:color w:val="000000"/>
          <w:sz w:val="28"/>
          <w:szCs w:val="28"/>
          <w:lang w:val="uk-UA"/>
        </w:rPr>
        <w:t>. К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омунікації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шкільного харчоблоку </w:t>
      </w:r>
      <w:r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оператором ринку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технологічних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допоміжних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процесів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утримуються 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відповідному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належному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стані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(водопостачання,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енерго-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,газопостачання,вентиляційна система).</w:t>
      </w:r>
    </w:p>
    <w:p w:rsidR="00376B78" w:rsidRDefault="00376B78" w:rsidP="00376B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1" w:name="n90"/>
      <w:bookmarkEnd w:id="1"/>
      <w:r>
        <w:rPr>
          <w:rFonts w:ascii="Times New Roman" w:hAnsi="Times New Roman"/>
          <w:color w:val="000000"/>
          <w:sz w:val="28"/>
          <w:szCs w:val="28"/>
          <w:lang w:val="uk-UA"/>
        </w:rPr>
        <w:t>2.2.Водопостачання харчо</w:t>
      </w:r>
      <w:r w:rsidR="005F209F">
        <w:rPr>
          <w:rFonts w:ascii="Times New Roman" w:hAnsi="Times New Roman"/>
          <w:color w:val="000000"/>
          <w:sz w:val="28"/>
          <w:szCs w:val="28"/>
          <w:lang w:val="uk-UA"/>
        </w:rPr>
        <w:t xml:space="preserve">блоку забезпечується центральною </w:t>
      </w:r>
      <w:proofErr w:type="spellStart"/>
      <w:r w:rsidR="005F209F">
        <w:rPr>
          <w:rFonts w:ascii="Times New Roman" w:hAnsi="Times New Roman"/>
          <w:color w:val="000000"/>
          <w:sz w:val="28"/>
          <w:szCs w:val="28"/>
          <w:lang w:val="uk-UA"/>
        </w:rPr>
        <w:t>водомережею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 відведенням вітки до харчоблоку їдальні; належний стан системи водопостачання та водовідведення. Спеціальною службою проводиться техн</w:t>
      </w:r>
      <w:r w:rsidR="005F209F">
        <w:rPr>
          <w:rFonts w:ascii="Times New Roman" w:hAnsi="Times New Roman"/>
          <w:color w:val="000000"/>
          <w:sz w:val="28"/>
          <w:szCs w:val="28"/>
          <w:lang w:val="uk-UA"/>
        </w:rPr>
        <w:t>ічний огляд забірної башт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и, ремонт, прибирання та дезінфекцію. </w:t>
      </w:r>
    </w:p>
    <w:p w:rsidR="00376B78" w:rsidRDefault="00376B78" w:rsidP="00376B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2.3</w:t>
      </w:r>
      <w:r w:rsidR="005F209F">
        <w:rPr>
          <w:rFonts w:ascii="Times New Roman" w:hAnsi="Times New Roman"/>
          <w:color w:val="000000"/>
          <w:sz w:val="28"/>
          <w:szCs w:val="28"/>
          <w:lang w:val="uk-UA"/>
        </w:rPr>
        <w:t>.Відпрацьована вода  відводиться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до вигрібної ями з дотриманням вимог гігієни.</w:t>
      </w:r>
      <w:r w:rsidR="005F209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Вигрібна яма систематично викачується спеціальною службою так, щоб полегшити прибирання і мінімізувати ризик забруднення харчових продуктів;</w:t>
      </w:r>
    </w:p>
    <w:p w:rsidR="00376B78" w:rsidRDefault="00376B78" w:rsidP="00346F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2" w:name="n91"/>
      <w:bookmarkEnd w:id="2"/>
      <w:r>
        <w:rPr>
          <w:rFonts w:ascii="Times New Roman" w:hAnsi="Times New Roman"/>
          <w:color w:val="000000"/>
          <w:sz w:val="28"/>
          <w:szCs w:val="28"/>
          <w:lang w:val="uk-UA"/>
        </w:rPr>
        <w:t>2.4.Приміщення харчоблоку забезпечене сучасною вентиляційною системою згідно гігієнічних вимог; легко миється,очищається від бруду.</w:t>
      </w:r>
      <w:r w:rsidR="005F209F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Вентиляція приміщень, де здійснюються роботи з харчовими продуктами, забезпечує мінімізацію забруднення харчових продуктів. </w:t>
      </w:r>
      <w:r w:rsidR="005F209F">
        <w:rPr>
          <w:rFonts w:ascii="Times New Roman" w:hAnsi="Times New Roman"/>
          <w:color w:val="000000"/>
          <w:sz w:val="28"/>
          <w:szCs w:val="28"/>
        </w:rPr>
        <w:t>Систем</w:t>
      </w:r>
      <w:r w:rsidR="005F209F">
        <w:rPr>
          <w:rFonts w:ascii="Times New Roman" w:hAnsi="Times New Roman"/>
          <w:color w:val="000000"/>
          <w:sz w:val="28"/>
          <w:szCs w:val="28"/>
          <w:lang w:val="uk-UA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вентиляції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встановл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ена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таким чином,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що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фільтри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інші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компоненти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які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потребують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lastRenderedPageBreak/>
        <w:t>чищення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легкодоступні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У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ісцях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значного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накопичення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бруду здійснюється ретельне чищення та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дезинфекція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376B78" w:rsidRDefault="00376B78" w:rsidP="00346F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3" w:name="n92"/>
      <w:bookmarkEnd w:id="3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2.5. Ризик забруднення від повітря харчових продуктів забезпечується як вентиляційною системою,так віконною рамою,засіченою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маскітною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сіткою,яка постійно доглядається кухарем ,що обмежує ризик забруднення</w:t>
      </w:r>
      <w:r w:rsidR="005F209F">
        <w:rPr>
          <w:rFonts w:ascii="Times New Roman" w:hAnsi="Times New Roman"/>
          <w:color w:val="000000"/>
          <w:sz w:val="28"/>
          <w:szCs w:val="28"/>
          <w:lang w:val="uk-UA"/>
        </w:rPr>
        <w:t xml:space="preserve"> (П-П №5п.2.9)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376B78" w:rsidRDefault="00376B78" w:rsidP="00346F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4" w:name="n93"/>
      <w:bookmarkEnd w:id="4"/>
      <w:r>
        <w:rPr>
          <w:rFonts w:ascii="Times New Roman" w:hAnsi="Times New Roman"/>
          <w:color w:val="000000"/>
          <w:sz w:val="28"/>
          <w:szCs w:val="28"/>
          <w:lang w:val="uk-UA"/>
        </w:rPr>
        <w:t>2.6. Усі виробничі зони харчоблоку належно освітлюються лампами з щільно закритими плафонами  з метою недопущення попадання скла у продукти харчування від непередбаче</w:t>
      </w:r>
      <w:r w:rsidR="00346FC3">
        <w:rPr>
          <w:rFonts w:ascii="Times New Roman" w:hAnsi="Times New Roman"/>
          <w:color w:val="000000"/>
          <w:sz w:val="28"/>
          <w:szCs w:val="28"/>
          <w:lang w:val="uk-UA"/>
        </w:rPr>
        <w:t>ного тріскання ламп освітлювання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 Освітлювальне обладнання не складає загрози забруднення харчового продукту склом.</w:t>
      </w:r>
    </w:p>
    <w:p w:rsidR="00376B78" w:rsidRDefault="00376B78" w:rsidP="00346F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bookmarkStart w:id="5" w:name="n94"/>
      <w:bookmarkEnd w:id="5"/>
      <w:r>
        <w:rPr>
          <w:rFonts w:ascii="Times New Roman" w:hAnsi="Times New Roman"/>
          <w:color w:val="000000"/>
          <w:sz w:val="28"/>
          <w:szCs w:val="28"/>
        </w:rPr>
        <w:t xml:space="preserve">2.7.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оператором ринку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оцінки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ризиків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безпечності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харчового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продукту,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які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можуть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з’явитись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через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неналежне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електропостачання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і за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необхідності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розроблення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коригувальних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заході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їх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усунення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76B78" w:rsidRDefault="00376B78" w:rsidP="00346F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bookmarkStart w:id="6" w:name="n95"/>
      <w:bookmarkEnd w:id="6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2.8. Харчоблок та зала шкільної їдальні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опалються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шкільною газовою котельнею, так як харчоблок розміщено в основному приміщенні освітнього закладу.</w:t>
      </w:r>
    </w:p>
    <w:p w:rsidR="00376B78" w:rsidRDefault="00376B78" w:rsidP="00346F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2.9.Теплова мережа  проходить через усі приміщення харчоблоку,нові сучасні радіатори не несуть небезпеки в роботі працівників кухні та не складають загрози  у виробництві харчових продуктів.</w:t>
      </w:r>
    </w:p>
    <w:p w:rsidR="00376B78" w:rsidRDefault="00376B78" w:rsidP="00346F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2.10. Підсобні приміщення харчоблоку добре освітлюються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лампами</w:t>
      </w:r>
      <w:r w:rsidR="005F209F">
        <w:rPr>
          <w:rFonts w:ascii="Times New Roman" w:hAnsi="Times New Roman"/>
          <w:color w:val="000000"/>
          <w:sz w:val="28"/>
          <w:szCs w:val="28"/>
          <w:lang w:val="uk-UA"/>
        </w:rPr>
        <w:t>освітлення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, які закриті плафонами.</w:t>
      </w:r>
    </w:p>
    <w:p w:rsidR="00376B78" w:rsidRDefault="00376B78" w:rsidP="00346FC3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76B78" w:rsidRDefault="00376B78" w:rsidP="00346FC3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Посилання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b/>
          <w:sz w:val="28"/>
          <w:szCs w:val="28"/>
        </w:rPr>
        <w:t>інші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документи</w:t>
      </w:r>
      <w:proofErr w:type="spellEnd"/>
    </w:p>
    <w:p w:rsidR="00376B78" w:rsidRDefault="00376B78" w:rsidP="00346FC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1. Програма-передумова  П-П 2.6. « Стан приміщень,обладнання…»</w:t>
      </w:r>
    </w:p>
    <w:p w:rsidR="00376B78" w:rsidRDefault="00376B78" w:rsidP="00346FC3">
      <w:pPr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2.Програма-передумова П-П 2.9. « Чистота поверхонь,процедура прибирання виробничих,допоміжних приміщень…»</w:t>
      </w:r>
    </w:p>
    <w:p w:rsidR="00376B78" w:rsidRDefault="00376B78" w:rsidP="00346FC3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3. Програма-передумова П-П 2.10.  «Здоров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 та гігієна персоналу…»</w:t>
      </w:r>
    </w:p>
    <w:p w:rsidR="00376B78" w:rsidRDefault="00376B78" w:rsidP="00376B7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376B78" w:rsidRDefault="00376B78" w:rsidP="00376B7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76B78" w:rsidRDefault="00376B78" w:rsidP="00376B7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76B78" w:rsidRDefault="00376B78" w:rsidP="00376B7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76B78" w:rsidRDefault="00376B78" w:rsidP="00376B7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76B78" w:rsidRDefault="00376B78" w:rsidP="00376B7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76B78" w:rsidRDefault="00376B78" w:rsidP="00376B7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76B78" w:rsidRDefault="00376B78" w:rsidP="00376B7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76B78" w:rsidRDefault="00376B78" w:rsidP="00376B7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76B78" w:rsidRDefault="00376B78" w:rsidP="00376B7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76B78" w:rsidRDefault="00376B78" w:rsidP="00376B7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76B78" w:rsidRDefault="00376B78" w:rsidP="00376B78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AC7538" w:rsidRDefault="00AC7538">
      <w:pPr>
        <w:rPr>
          <w:lang w:val="uk-UA"/>
        </w:rPr>
      </w:pPr>
    </w:p>
    <w:p w:rsidR="009A1313" w:rsidRDefault="009A1313">
      <w:pPr>
        <w:rPr>
          <w:lang w:val="uk-UA"/>
        </w:rPr>
      </w:pPr>
    </w:p>
    <w:p w:rsidR="009A1313" w:rsidRDefault="009A1313" w:rsidP="009A1313">
      <w:pPr>
        <w:tabs>
          <w:tab w:val="left" w:pos="325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Лист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обл</w:t>
      </w:r>
      <w:proofErr w:type="gramEnd"/>
      <w:r>
        <w:rPr>
          <w:rFonts w:ascii="Times New Roman" w:hAnsi="Times New Roman"/>
          <w:b/>
          <w:sz w:val="28"/>
          <w:szCs w:val="28"/>
        </w:rPr>
        <w:t>іку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змін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програми-передумови</w:t>
      </w:r>
      <w:proofErr w:type="spellEnd"/>
    </w:p>
    <w:tbl>
      <w:tblPr>
        <w:tblpPr w:leftFromText="180" w:rightFromText="180" w:bottomFromText="200" w:vertAnchor="text" w:horzAnchor="margin" w:tblpY="110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1282"/>
        <w:gridCol w:w="4596"/>
        <w:gridCol w:w="1773"/>
        <w:gridCol w:w="1418"/>
      </w:tblGrid>
      <w:tr w:rsidR="009A1313" w:rsidTr="009A1313">
        <w:trPr>
          <w:trHeight w:val="345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13" w:rsidRDefault="009A1313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</w:t>
            </w:r>
          </w:p>
          <w:p w:rsidR="009A1313" w:rsidRDefault="009A1313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змін</w:t>
            </w:r>
            <w:proofErr w:type="spellEnd"/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13" w:rsidRDefault="009A1313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4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13" w:rsidRDefault="009A1313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Характер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змін</w:t>
            </w:r>
            <w:proofErr w:type="spellEnd"/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13" w:rsidRDefault="009A1313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Номер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сторінки</w:t>
            </w:r>
            <w:proofErr w:type="spellEnd"/>
          </w:p>
        </w:tc>
      </w:tr>
      <w:tr w:rsidR="009A1313" w:rsidTr="009A1313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13" w:rsidRDefault="009A13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13" w:rsidRDefault="009A13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13" w:rsidRDefault="009A13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13" w:rsidRDefault="009A1313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анульованої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13" w:rsidRDefault="009A1313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введеної</w:t>
            </w:r>
            <w:proofErr w:type="spellEnd"/>
          </w:p>
        </w:tc>
      </w:tr>
      <w:tr w:rsidR="009A1313" w:rsidTr="009A1313">
        <w:trPr>
          <w:trHeight w:val="52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13" w:rsidRDefault="009A1313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13" w:rsidRDefault="009A1313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13" w:rsidRDefault="009A1313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13" w:rsidRDefault="009A1313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13" w:rsidRDefault="009A1313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9A1313" w:rsidTr="009A1313">
        <w:trPr>
          <w:trHeight w:val="5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13" w:rsidRDefault="009A1313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13" w:rsidRDefault="009A1313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13" w:rsidRDefault="009A1313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13" w:rsidRDefault="009A1313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13" w:rsidRDefault="009A1313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9A1313" w:rsidTr="009A1313">
        <w:trPr>
          <w:trHeight w:val="51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13" w:rsidRDefault="009A1313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13" w:rsidRDefault="009A1313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13" w:rsidRDefault="009A1313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13" w:rsidRDefault="009A1313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13" w:rsidRDefault="009A1313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9A1313" w:rsidTr="009A1313">
        <w:trPr>
          <w:trHeight w:val="52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13" w:rsidRDefault="009A1313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13" w:rsidRDefault="009A1313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13" w:rsidRDefault="009A1313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13" w:rsidRDefault="009A1313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13" w:rsidRDefault="009A1313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9A1313" w:rsidTr="009A1313">
        <w:trPr>
          <w:trHeight w:val="52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13" w:rsidRDefault="009A1313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13" w:rsidRDefault="009A1313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13" w:rsidRDefault="009A1313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13" w:rsidRDefault="009A1313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13" w:rsidRDefault="009A1313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9A1313" w:rsidTr="009A1313">
        <w:trPr>
          <w:trHeight w:val="52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13" w:rsidRDefault="009A1313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13" w:rsidRDefault="009A1313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13" w:rsidRDefault="009A1313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13" w:rsidRDefault="009A1313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13" w:rsidRDefault="009A1313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9A1313" w:rsidTr="009A1313">
        <w:trPr>
          <w:trHeight w:val="52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13" w:rsidRDefault="009A1313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13" w:rsidRDefault="009A1313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13" w:rsidRDefault="009A1313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13" w:rsidRDefault="009A1313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13" w:rsidRDefault="009A1313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9A1313" w:rsidTr="009A1313">
        <w:trPr>
          <w:trHeight w:val="52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13" w:rsidRDefault="009A1313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13" w:rsidRDefault="009A1313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13" w:rsidRDefault="009A1313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13" w:rsidRDefault="009A1313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13" w:rsidRDefault="009A1313">
            <w:pPr>
              <w:tabs>
                <w:tab w:val="left" w:pos="3255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</w:tr>
    </w:tbl>
    <w:p w:rsidR="009A1313" w:rsidRDefault="009A1313" w:rsidP="009A1313">
      <w:pPr>
        <w:rPr>
          <w:rFonts w:ascii="Times New Roman" w:hAnsi="Times New Roman"/>
          <w:sz w:val="28"/>
          <w:szCs w:val="28"/>
        </w:rPr>
      </w:pPr>
    </w:p>
    <w:p w:rsidR="009A1313" w:rsidRDefault="009A1313" w:rsidP="009A131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bookmarkStart w:id="7" w:name="_GoBack"/>
      <w:bookmarkEnd w:id="7"/>
      <w:r>
        <w:rPr>
          <w:rFonts w:ascii="Times New Roman" w:hAnsi="Times New Roman"/>
          <w:b/>
          <w:sz w:val="28"/>
          <w:szCs w:val="28"/>
        </w:rPr>
        <w:t xml:space="preserve">Лист </w:t>
      </w:r>
      <w:proofErr w:type="spellStart"/>
      <w:r>
        <w:rPr>
          <w:rFonts w:ascii="Times New Roman" w:hAnsi="Times New Roman"/>
          <w:b/>
          <w:sz w:val="28"/>
          <w:szCs w:val="28"/>
        </w:rPr>
        <w:t>ознайомленн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я</w:t>
      </w:r>
    </w:p>
    <w:tbl>
      <w:tblPr>
        <w:tblpPr w:leftFromText="180" w:rightFromText="180" w:bottomFromText="200" w:vertAnchor="text" w:horzAnchor="margin" w:tblpY="51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541"/>
        <w:gridCol w:w="2651"/>
        <w:gridCol w:w="1786"/>
      </w:tblGrid>
      <w:tr w:rsidR="009A1313" w:rsidTr="009A1313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13" w:rsidRDefault="009A1313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№з/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13" w:rsidRDefault="009A1313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І Б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13" w:rsidRDefault="009A1313">
            <w:pPr>
              <w:tabs>
                <w:tab w:val="left" w:pos="325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Посада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1313" w:rsidRDefault="009A1313">
            <w:pPr>
              <w:tabs>
                <w:tab w:val="left" w:pos="3255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 xml:space="preserve">    Підпис</w:t>
            </w:r>
          </w:p>
        </w:tc>
      </w:tr>
      <w:tr w:rsidR="009A1313" w:rsidTr="009A1313">
        <w:trPr>
          <w:trHeight w:val="5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13" w:rsidRDefault="009A1313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13" w:rsidRDefault="009A1313">
            <w:pPr>
              <w:tabs>
                <w:tab w:val="left" w:pos="3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Швець І.І.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13" w:rsidRDefault="009A1313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Кухар 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13" w:rsidRDefault="009A1313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9A1313" w:rsidTr="009A1313">
        <w:trPr>
          <w:trHeight w:val="5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13" w:rsidRDefault="009A1313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13" w:rsidRDefault="009A1313">
            <w:pPr>
              <w:tabs>
                <w:tab w:val="left" w:pos="3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Кривошей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 С.І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13" w:rsidRDefault="009A131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en-US"/>
              </w:rPr>
              <w:t>Підсобний робітник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13" w:rsidRDefault="009A1313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9A1313" w:rsidTr="009A1313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13" w:rsidRDefault="009A1313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13" w:rsidRDefault="009A1313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313" w:rsidRDefault="009A1313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13" w:rsidRDefault="009A1313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</w:tr>
      <w:tr w:rsidR="009A1313" w:rsidTr="009A1313">
        <w:trPr>
          <w:trHeight w:val="5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13" w:rsidRDefault="009A1313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13" w:rsidRDefault="009A1313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313" w:rsidRDefault="009A1313">
            <w:pPr>
              <w:spacing w:after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13" w:rsidRDefault="009A1313">
            <w:pPr>
              <w:tabs>
                <w:tab w:val="left" w:pos="32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</w:p>
        </w:tc>
      </w:tr>
    </w:tbl>
    <w:p w:rsidR="009A1313" w:rsidRDefault="009A1313" w:rsidP="009A1313">
      <w:pPr>
        <w:tabs>
          <w:tab w:val="left" w:pos="1995"/>
        </w:tabs>
        <w:spacing w:after="0" w:line="240" w:lineRule="auto"/>
        <w:rPr>
          <w:lang w:val="uk-UA"/>
        </w:rPr>
      </w:pPr>
    </w:p>
    <w:p w:rsidR="009A1313" w:rsidRDefault="009A1313" w:rsidP="009A1313">
      <w:pPr>
        <w:tabs>
          <w:tab w:val="left" w:pos="1995"/>
        </w:tabs>
        <w:spacing w:line="240" w:lineRule="auto"/>
        <w:rPr>
          <w:lang w:val="uk-UA"/>
        </w:rPr>
      </w:pPr>
    </w:p>
    <w:p w:rsidR="009A1313" w:rsidRPr="00376B78" w:rsidRDefault="009A1313">
      <w:pPr>
        <w:rPr>
          <w:lang w:val="uk-UA"/>
        </w:rPr>
      </w:pPr>
    </w:p>
    <w:sectPr w:rsidR="009A1313" w:rsidRPr="00376B78" w:rsidSect="00376B7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BB9" w:rsidRDefault="00606BB9" w:rsidP="00606BB9">
      <w:pPr>
        <w:spacing w:after="0" w:line="240" w:lineRule="auto"/>
      </w:pPr>
      <w:r>
        <w:separator/>
      </w:r>
    </w:p>
  </w:endnote>
  <w:endnote w:type="continuationSeparator" w:id="0">
    <w:p w:rsidR="00606BB9" w:rsidRDefault="00606BB9" w:rsidP="00606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BB9" w:rsidRDefault="00606BB9" w:rsidP="00606BB9">
      <w:pPr>
        <w:spacing w:after="0" w:line="240" w:lineRule="auto"/>
      </w:pPr>
      <w:r>
        <w:separator/>
      </w:r>
    </w:p>
  </w:footnote>
  <w:footnote w:type="continuationSeparator" w:id="0">
    <w:p w:rsidR="00606BB9" w:rsidRDefault="00606BB9" w:rsidP="00606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4597D"/>
    <w:multiLevelType w:val="hybridMultilevel"/>
    <w:tmpl w:val="BDA4C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78"/>
    <w:rsid w:val="00346FC3"/>
    <w:rsid w:val="00376B78"/>
    <w:rsid w:val="005F209F"/>
    <w:rsid w:val="00606BB9"/>
    <w:rsid w:val="009A1313"/>
    <w:rsid w:val="00AC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B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6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6BB9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606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6BB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B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6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6BB9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606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6BB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DB7B4-4DAC-4004-9F4C-0406C5D74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Косенко</dc:creator>
  <cp:lastModifiedBy>Косенко</cp:lastModifiedBy>
  <cp:revision>4</cp:revision>
  <cp:lastPrinted>2020-11-28T14:58:00Z</cp:lastPrinted>
  <dcterms:created xsi:type="dcterms:W3CDTF">2020-07-09T20:07:00Z</dcterms:created>
  <dcterms:modified xsi:type="dcterms:W3CDTF">2020-11-28T14:59:00Z</dcterms:modified>
</cp:coreProperties>
</file>