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D" w:rsidRDefault="00BA27ED" w:rsidP="00BA27ED">
      <w:pPr>
        <w:pStyle w:val="a5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pt;height:63pt" o:ole="">
            <v:imagedata r:id="rId4" o:title=""/>
          </v:shape>
          <o:OLEObject Type="Embed" ProgID="Word.Picture.8" ShapeID="_x0000_i1031" DrawAspect="Content" ObjectID="_1706464935" r:id="rId5"/>
        </w:object>
      </w:r>
    </w:p>
    <w:p w:rsidR="00BA27ED" w:rsidRPr="00BA27ED" w:rsidRDefault="00BA27ED" w:rsidP="00BA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ED">
        <w:rPr>
          <w:rFonts w:ascii="Times New Roman" w:hAnsi="Times New Roman" w:cs="Times New Roman"/>
          <w:b/>
          <w:sz w:val="24"/>
          <w:szCs w:val="24"/>
        </w:rPr>
        <w:t>МИКІЛЬСЬКИЙ ЗАКЛАД ЗАГАЛЬНОЇ  СЕРЕДНЬОЇ ОСВІТИ І-ІІІ СТУПЕНІВ</w:t>
      </w:r>
    </w:p>
    <w:p w:rsidR="00BA27ED" w:rsidRPr="00BA27ED" w:rsidRDefault="00BA27ED" w:rsidP="00BA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ED">
        <w:rPr>
          <w:rFonts w:ascii="Times New Roman" w:hAnsi="Times New Roman" w:cs="Times New Roman"/>
          <w:b/>
          <w:sz w:val="24"/>
          <w:szCs w:val="24"/>
        </w:rPr>
        <w:t>МІЛОВСЬКОЇ  СЕЛИЩНОЇ  РАДИ</w:t>
      </w:r>
    </w:p>
    <w:p w:rsidR="00BA27ED" w:rsidRPr="00BA27ED" w:rsidRDefault="00BA27ED" w:rsidP="00BA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ED">
        <w:rPr>
          <w:rFonts w:ascii="Times New Roman" w:hAnsi="Times New Roman" w:cs="Times New Roman"/>
          <w:b/>
          <w:sz w:val="24"/>
          <w:szCs w:val="24"/>
        </w:rPr>
        <w:t>ЛУГАНСЬКОЇ  ОБЛАСТІ</w:t>
      </w:r>
    </w:p>
    <w:p w:rsidR="00BA27ED" w:rsidRDefault="00BA27ED" w:rsidP="00BA27E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вул. Миру, 72А, 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Микільське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Луганська область, 92510, Україна</w:t>
      </w:r>
    </w:p>
    <w:p w:rsidR="00BA27ED" w:rsidRDefault="00BA27ED" w:rsidP="00BA27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(806465) 9-55-40,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mykilskschool@mail.ua</w:t>
        </w:r>
      </w:hyperlink>
    </w:p>
    <w:p w:rsidR="00BA27ED" w:rsidRDefault="00BA27ED" w:rsidP="00BA27ED">
      <w:pPr>
        <w:tabs>
          <w:tab w:val="left" w:pos="60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A27ED" w:rsidRPr="003C42DB" w:rsidRDefault="00BA27ED" w:rsidP="00BA27ED">
      <w:pPr>
        <w:tabs>
          <w:tab w:val="left" w:pos="906"/>
          <w:tab w:val="center" w:pos="4819"/>
        </w:tabs>
        <w:rPr>
          <w:rFonts w:ascii="Times New Roman" w:hAnsi="Times New Roman" w:cs="Times New Roman"/>
          <w:lang w:val="en-GB"/>
        </w:rPr>
      </w:pPr>
      <w:r w:rsidRPr="003C42DB">
        <w:rPr>
          <w:rFonts w:ascii="Times New Roman" w:hAnsi="Times New Roman" w:cs="Times New Roman"/>
          <w:sz w:val="28"/>
          <w:szCs w:val="28"/>
          <w:lang w:val="en-GB"/>
        </w:rPr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>
        <w:rPr>
          <w:rFonts w:ascii="Times New Roman" w:hAnsi="Times New Roman" w:cs="Times New Roman"/>
          <w:sz w:val="28"/>
          <w:szCs w:val="28"/>
        </w:rPr>
        <w:t>ня 20</w:t>
      </w:r>
      <w:r w:rsidRPr="003C42DB">
        <w:rPr>
          <w:rFonts w:ascii="Times New Roman" w:hAnsi="Times New Roman" w:cs="Times New Roman"/>
          <w:sz w:val="28"/>
          <w:szCs w:val="28"/>
          <w:lang w:val="en-GB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р.                               </w:t>
      </w:r>
      <w:proofErr w:type="spellStart"/>
      <w:r w:rsidRPr="00BA27ED">
        <w:rPr>
          <w:rFonts w:ascii="Times New Roman" w:hAnsi="Times New Roman" w:cs="Times New Roman"/>
          <w:sz w:val="28"/>
          <w:szCs w:val="28"/>
        </w:rPr>
        <w:t>с.Микільськ</w:t>
      </w:r>
      <w:proofErr w:type="spellEnd"/>
      <w:r w:rsidRPr="00BA27E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C42DB">
        <w:rPr>
          <w:rFonts w:ascii="Times New Roman" w:hAnsi="Times New Roman" w:cs="Times New Roman"/>
          <w:lang w:val="en-GB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2DB">
        <w:rPr>
          <w:rFonts w:ascii="Times New Roman" w:hAnsi="Times New Roman" w:cs="Times New Roman"/>
          <w:sz w:val="28"/>
          <w:szCs w:val="28"/>
          <w:lang w:val="en-GB"/>
        </w:rPr>
        <w:t xml:space="preserve"> 17</w:t>
      </w:r>
    </w:p>
    <w:p w:rsidR="00BA27ED" w:rsidRDefault="00BA27ED" w:rsidP="00BA27ED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lang w:val="uk-UA"/>
        </w:rPr>
      </w:pPr>
    </w:p>
    <w:p w:rsidR="00BA27ED" w:rsidRDefault="00BA27ED" w:rsidP="00BA27ED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lang w:val="uk-UA"/>
        </w:rPr>
      </w:pPr>
      <w:r>
        <w:rPr>
          <w:rStyle w:val="a8"/>
          <w:color w:val="111111"/>
          <w:sz w:val="28"/>
          <w:szCs w:val="28"/>
          <w:lang w:val="uk-UA"/>
        </w:rPr>
        <w:t xml:space="preserve"> </w:t>
      </w:r>
      <w:proofErr w:type="gramStart"/>
      <w:r>
        <w:rPr>
          <w:rStyle w:val="a8"/>
          <w:color w:val="111111"/>
          <w:sz w:val="28"/>
          <w:szCs w:val="28"/>
        </w:rPr>
        <w:t xml:space="preserve">Про  </w:t>
      </w:r>
      <w:proofErr w:type="spellStart"/>
      <w:r>
        <w:rPr>
          <w:rStyle w:val="a8"/>
          <w:color w:val="111111"/>
          <w:sz w:val="28"/>
          <w:szCs w:val="28"/>
        </w:rPr>
        <w:t>недопущення</w:t>
      </w:r>
      <w:proofErr w:type="spellEnd"/>
      <w:proofErr w:type="gramEnd"/>
      <w:r>
        <w:rPr>
          <w:rStyle w:val="a8"/>
          <w:color w:val="111111"/>
          <w:sz w:val="28"/>
          <w:szCs w:val="28"/>
        </w:rPr>
        <w:t xml:space="preserve"> </w:t>
      </w:r>
      <w:proofErr w:type="spellStart"/>
      <w:r>
        <w:rPr>
          <w:rStyle w:val="a8"/>
          <w:color w:val="111111"/>
          <w:sz w:val="28"/>
          <w:szCs w:val="28"/>
        </w:rPr>
        <w:t>проя</w:t>
      </w:r>
      <w:proofErr w:type="spellEnd"/>
      <w:r>
        <w:rPr>
          <w:rStyle w:val="a8"/>
          <w:color w:val="111111"/>
          <w:sz w:val="28"/>
          <w:szCs w:val="28"/>
          <w:lang w:val="uk-UA"/>
        </w:rPr>
        <w:t xml:space="preserve">вів </w:t>
      </w:r>
      <w:proofErr w:type="spellStart"/>
      <w:r>
        <w:rPr>
          <w:rStyle w:val="a8"/>
          <w:color w:val="111111"/>
          <w:sz w:val="28"/>
          <w:szCs w:val="28"/>
        </w:rPr>
        <w:t>булінгу</w:t>
      </w:r>
      <w:proofErr w:type="spellEnd"/>
      <w:r>
        <w:rPr>
          <w:rStyle w:val="a8"/>
          <w:color w:val="111111"/>
          <w:sz w:val="28"/>
          <w:szCs w:val="28"/>
          <w:lang w:val="uk-UA"/>
        </w:rPr>
        <w:t xml:space="preserve"> </w:t>
      </w:r>
    </w:p>
    <w:p w:rsidR="00BA27ED" w:rsidRDefault="00BA27ED" w:rsidP="00BA27ED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lang w:val="uk-UA"/>
        </w:rPr>
      </w:pPr>
      <w:r>
        <w:rPr>
          <w:rStyle w:val="a8"/>
          <w:color w:val="111111"/>
          <w:sz w:val="28"/>
          <w:szCs w:val="28"/>
          <w:lang w:val="uk-UA"/>
        </w:rPr>
        <w:t xml:space="preserve"> та приниження учасників навчально-виховного</w:t>
      </w:r>
    </w:p>
    <w:p w:rsidR="00BA27ED" w:rsidRDefault="00BA27ED" w:rsidP="00BA27ED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rStyle w:val="a8"/>
          <w:color w:val="111111"/>
          <w:sz w:val="28"/>
          <w:szCs w:val="28"/>
          <w:lang w:val="uk-UA"/>
        </w:rPr>
        <w:t xml:space="preserve"> процес в освітньому закладі</w:t>
      </w:r>
    </w:p>
    <w:p w:rsidR="00BA27ED" w:rsidRDefault="00BA27ED" w:rsidP="00BA27ED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</w:p>
    <w:p w:rsidR="00BA27ED" w:rsidRPr="00B974DF" w:rsidRDefault="00BA27ED" w:rsidP="00BA27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bCs w:val="0"/>
          <w:lang w:val="uk-UA"/>
        </w:rPr>
      </w:pPr>
      <w:r>
        <w:rPr>
          <w:color w:val="111111"/>
          <w:sz w:val="28"/>
          <w:szCs w:val="28"/>
          <w:lang w:val="uk-UA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uk-UA"/>
        </w:rPr>
        <w:t xml:space="preserve"> </w:t>
      </w:r>
      <w:r>
        <w:rPr>
          <w:b/>
          <w:color w:val="111111"/>
          <w:sz w:val="28"/>
          <w:szCs w:val="28"/>
          <w:lang w:val="uk-UA"/>
        </w:rPr>
        <w:t>л</w:t>
      </w:r>
      <w:r>
        <w:rPr>
          <w:rStyle w:val="a8"/>
          <w:b w:val="0"/>
          <w:color w:val="111111"/>
          <w:sz w:val="28"/>
          <w:szCs w:val="28"/>
          <w:lang w:val="uk-UA"/>
        </w:rPr>
        <w:t>иста Міністерства освіти і науки України від 07.08.2018 № 1/9-486 «Про деякі питання організації в закладах освіти виховної роботи щодо безпеки і благополуччя дитини у 2018/2019 навчальному році»,</w:t>
      </w:r>
      <w:r>
        <w:rPr>
          <w:color w:val="000000"/>
          <w:sz w:val="28"/>
          <w:szCs w:val="28"/>
          <w:lang w:val="uk-UA"/>
        </w:rPr>
        <w:t xml:space="preserve"> листа Міністерства освіти і науки України від 20.03.2020 року № 6480-20 "Про план заходів, спрямованих на запобігання та протидію </w:t>
      </w:r>
      <w:proofErr w:type="spellStart"/>
      <w:r>
        <w:rPr>
          <w:color w:val="000000"/>
          <w:sz w:val="28"/>
          <w:szCs w:val="28"/>
          <w:lang w:val="uk-UA"/>
        </w:rPr>
        <w:t>булінгу</w:t>
      </w:r>
      <w:proofErr w:type="spellEnd"/>
      <w:r>
        <w:rPr>
          <w:color w:val="000000"/>
          <w:sz w:val="28"/>
          <w:szCs w:val="28"/>
          <w:lang w:val="uk-UA"/>
        </w:rPr>
        <w:t xml:space="preserve"> (цькування) в закладах освіти", затверджених наказом Міністерства освіти і науки від 26.02.2020 № 293 «Про затвердження плану заходів, спрямованих на запобігання та протидію </w:t>
      </w:r>
      <w:proofErr w:type="spellStart"/>
      <w:r>
        <w:rPr>
          <w:color w:val="000000"/>
          <w:sz w:val="28"/>
          <w:szCs w:val="28"/>
          <w:lang w:val="uk-UA"/>
        </w:rPr>
        <w:t>булінгу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цькуваня</w:t>
      </w:r>
      <w:proofErr w:type="spellEnd"/>
      <w:r>
        <w:rPr>
          <w:color w:val="000000"/>
          <w:sz w:val="28"/>
          <w:szCs w:val="28"/>
          <w:lang w:val="uk-UA"/>
        </w:rPr>
        <w:t xml:space="preserve">) в закладах освіти», наказу </w:t>
      </w:r>
      <w:proofErr w:type="spellStart"/>
      <w:r>
        <w:rPr>
          <w:color w:val="000000"/>
          <w:sz w:val="28"/>
          <w:szCs w:val="28"/>
          <w:lang w:val="uk-UA"/>
        </w:rPr>
        <w:t>Микільського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ЗЗСЗ І-ІІІ ступенів від 31.08.2021 р. №82,</w:t>
      </w:r>
      <w:r>
        <w:rPr>
          <w:rStyle w:val="a8"/>
          <w:b w:val="0"/>
          <w:color w:val="111111"/>
          <w:sz w:val="28"/>
          <w:szCs w:val="28"/>
          <w:lang w:val="uk-UA"/>
        </w:rPr>
        <w:t>з метою забезпечення конституційних</w:t>
      </w:r>
      <w:r>
        <w:rPr>
          <w:rStyle w:val="a8"/>
          <w:b w:val="0"/>
          <w:color w:val="111111"/>
          <w:sz w:val="28"/>
          <w:szCs w:val="28"/>
        </w:rPr>
        <w:t> </w:t>
      </w:r>
      <w:r>
        <w:rPr>
          <w:rStyle w:val="a8"/>
          <w:b w:val="0"/>
          <w:color w:val="111111"/>
          <w:sz w:val="28"/>
          <w:szCs w:val="28"/>
          <w:lang w:val="uk-UA"/>
        </w:rPr>
        <w:t xml:space="preserve"> прав</w:t>
      </w:r>
      <w:r>
        <w:rPr>
          <w:rStyle w:val="a8"/>
          <w:b w:val="0"/>
          <w:color w:val="111111"/>
          <w:sz w:val="28"/>
          <w:szCs w:val="28"/>
        </w:rPr>
        <w:t>   </w:t>
      </w:r>
      <w:r>
        <w:rPr>
          <w:rStyle w:val="a8"/>
          <w:b w:val="0"/>
          <w:color w:val="111111"/>
          <w:sz w:val="28"/>
          <w:szCs w:val="28"/>
          <w:lang w:val="uk-UA"/>
        </w:rPr>
        <w:t xml:space="preserve"> учнів, запобігання проявів</w:t>
      </w:r>
      <w:r>
        <w:rPr>
          <w:rStyle w:val="a8"/>
          <w:b w:val="0"/>
          <w:color w:val="111111"/>
          <w:sz w:val="28"/>
          <w:szCs w:val="28"/>
        </w:rPr>
        <w:t> </w:t>
      </w:r>
      <w:r>
        <w:rPr>
          <w:rStyle w:val="a8"/>
          <w:b w:val="0"/>
          <w:color w:val="111111"/>
          <w:sz w:val="28"/>
          <w:szCs w:val="28"/>
          <w:lang w:val="uk-UA"/>
        </w:rPr>
        <w:t xml:space="preserve"> жорстокого ставлення до дітей, приниження їх честі і гідності під</w:t>
      </w:r>
      <w:r>
        <w:rPr>
          <w:rStyle w:val="a8"/>
          <w:b w:val="0"/>
          <w:color w:val="111111"/>
          <w:sz w:val="28"/>
          <w:szCs w:val="28"/>
        </w:rPr>
        <w:t> </w:t>
      </w:r>
      <w:r>
        <w:rPr>
          <w:rStyle w:val="a8"/>
          <w:b w:val="0"/>
          <w:color w:val="111111"/>
          <w:sz w:val="28"/>
          <w:szCs w:val="28"/>
          <w:lang w:val="uk-UA"/>
        </w:rPr>
        <w:t xml:space="preserve"> час освітнього </w:t>
      </w:r>
      <w:proofErr w:type="spellStart"/>
      <w:r>
        <w:rPr>
          <w:rStyle w:val="a8"/>
          <w:b w:val="0"/>
          <w:color w:val="111111"/>
          <w:sz w:val="28"/>
          <w:szCs w:val="28"/>
          <w:lang w:val="uk-UA"/>
        </w:rPr>
        <w:t>процесу,на</w:t>
      </w:r>
      <w:proofErr w:type="spellEnd"/>
      <w:r>
        <w:rPr>
          <w:rStyle w:val="a8"/>
          <w:b w:val="0"/>
          <w:color w:val="111111"/>
          <w:sz w:val="28"/>
          <w:szCs w:val="28"/>
          <w:lang w:val="uk-UA"/>
        </w:rPr>
        <w:t xml:space="preserve"> виконання рішення пед</w:t>
      </w:r>
      <w:r>
        <w:rPr>
          <w:rStyle w:val="a8"/>
          <w:b w:val="0"/>
          <w:color w:val="111111"/>
          <w:sz w:val="28"/>
          <w:szCs w:val="28"/>
          <w:lang w:val="uk-UA"/>
        </w:rPr>
        <w:t>агогічної ради закладу освіти (</w:t>
      </w:r>
      <w:r>
        <w:rPr>
          <w:rStyle w:val="a8"/>
          <w:b w:val="0"/>
          <w:color w:val="111111"/>
          <w:sz w:val="28"/>
          <w:szCs w:val="28"/>
          <w:lang w:val="uk-UA"/>
        </w:rPr>
        <w:t>протокол від 17.01.2022 р. № 04),</w:t>
      </w:r>
    </w:p>
    <w:p w:rsidR="00BA27ED" w:rsidRPr="00BA27ED" w:rsidRDefault="00BA27ED" w:rsidP="00BA27ED">
      <w:pPr>
        <w:pStyle w:val="a4"/>
        <w:shd w:val="clear" w:color="auto" w:fill="FFFFFF"/>
        <w:spacing w:before="150" w:beforeAutospacing="0" w:after="180" w:afterAutospacing="0"/>
        <w:rPr>
          <w:lang w:val="uk-UA"/>
        </w:rPr>
      </w:pPr>
      <w:r>
        <w:rPr>
          <w:rStyle w:val="a8"/>
          <w:color w:val="111111"/>
          <w:sz w:val="28"/>
          <w:szCs w:val="28"/>
          <w:lang w:val="uk-UA"/>
        </w:rPr>
        <w:t>НАКАЗУЮ: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відома та безумовного виконання педагогічними працівниками, іншими учасниками освітнього процесу законодавчих вимог у зв’язку із прийняттям Закону України «Про внесення змін до деяких законодавчих актів України щодо протидії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(цькування)» від 18 грудня 2018 року № 2657-УІІІ, наказ Міністерства освіти і науки від 26.02.2020 № 293 «Про затвердження плану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 в закладах освіти»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Постійно)                                                                                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2.Запровадити комплексний підхід у сфері запобігання та проявам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напрямками: управлінський та просвітницьк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ий.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Постійно)                                                                               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3.Заступнику керівника з виховної роботи Коваленко М.В.: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3.1.Проводити у школі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профілактичні заходи з педагогами, батьками, підлітками щодо роз’яснення основних причин, ознак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освітньому середовищі та оволодіння практичними методами оперативного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реагування, запобігання таким ситуаціям.          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(Протягом 2021/2022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3.2.Невідкладно інформувати керівника закладу,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 про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домашнього насильства.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Постійно)                                                                                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4.Практичному психологу Чубенко О.Д.,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соціальному педагогу Фоменко В.В.: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4.1.Забезпечити надання соціальних та психолого – педагогічних послуг здобувачам освіти, які вчинили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стали його свідками або постраждали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A27ED" w:rsidRDefault="00BA27ED" w:rsidP="00BA27ED">
      <w:pPr>
        <w:shd w:val="clear" w:color="auto" w:fill="FFFFFF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Постійно)</w:t>
      </w:r>
    </w:p>
    <w:p w:rsidR="00BA27ED" w:rsidRDefault="00BA27ED" w:rsidP="00BA27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4.2.Сприяти проведенню регулярного моніторингу безпечності та комфортності у закладі освіти та освітньому середовищі, випадків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опитування, анкетування та вжиття відповідних заходів реагування. </w:t>
      </w:r>
    </w:p>
    <w:p w:rsidR="00BA27ED" w:rsidRDefault="00BA27ED" w:rsidP="00BA27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Постійно)</w:t>
      </w:r>
    </w:p>
    <w:p w:rsidR="00BA27ED" w:rsidRPr="00B974DF" w:rsidRDefault="00BA27ED" w:rsidP="00BA27ED">
      <w:pPr>
        <w:pStyle w:val="3"/>
        <w:shd w:val="clear" w:color="auto" w:fill="auto"/>
        <w:spacing w:line="276" w:lineRule="auto"/>
        <w:ind w:firstLine="0"/>
        <w:jc w:val="left"/>
        <w:rPr>
          <w:sz w:val="28"/>
          <w:lang w:eastAsia="ru-RU"/>
        </w:rPr>
        <w:sectPr w:rsidR="00BA27ED" w:rsidRPr="00B974DF" w:rsidSect="00BA27ED">
          <w:pgSz w:w="11906" w:h="16838"/>
          <w:pgMar w:top="0" w:right="567" w:bottom="1134" w:left="1701" w:header="708" w:footer="708" w:gutter="0"/>
          <w:cols w:space="720"/>
        </w:sectPr>
      </w:pPr>
      <w:r w:rsidRPr="00B974DF">
        <w:rPr>
          <w:rFonts w:ascii="Helvetica" w:hAnsi="Helvetica" w:cs="Helvetica"/>
          <w:color w:val="000000"/>
          <w:sz w:val="28"/>
        </w:rPr>
        <w:t> </w:t>
      </w:r>
      <w:r w:rsidRPr="00B974DF">
        <w:rPr>
          <w:rFonts w:eastAsia="Courier New"/>
          <w:color w:val="000000"/>
          <w:sz w:val="28"/>
          <w:lang w:eastAsia="uk-UA" w:bidi="uk-UA"/>
        </w:rPr>
        <w:t>5</w:t>
      </w:r>
      <w:r w:rsidRPr="00B974DF">
        <w:rPr>
          <w:sz w:val="28"/>
        </w:rPr>
        <w:t>.Контроль за виконанням наказу покласти на Коваленко М.В.,</w:t>
      </w:r>
      <w:r>
        <w:rPr>
          <w:sz w:val="28"/>
        </w:rPr>
        <w:t xml:space="preserve"> </w:t>
      </w:r>
      <w:r w:rsidRPr="00B974DF">
        <w:rPr>
          <w:sz w:val="28"/>
        </w:rPr>
        <w:t>заступника керівника з ВР.</w:t>
      </w:r>
    </w:p>
    <w:p w:rsidR="00BA27ED" w:rsidRDefault="00BA27ED" w:rsidP="00BA2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Керівник ЗЗСО: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Людмила КОСЕНКО</w:t>
      </w:r>
    </w:p>
    <w:p w:rsidR="00BA27ED" w:rsidRDefault="00BA27ED" w:rsidP="00BA27ED">
      <w:pPr>
        <w:rPr>
          <w:rFonts w:ascii="Times New Roman" w:hAnsi="Times New Roman" w:cs="Times New Roman"/>
          <w:b/>
          <w:sz w:val="28"/>
          <w:szCs w:val="28"/>
        </w:rPr>
      </w:pPr>
    </w:p>
    <w:p w:rsidR="00BA27ED" w:rsidRDefault="00BA27ED" w:rsidP="00BA2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наказом ознайомлені: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1296"/>
        <w:gridCol w:w="1418"/>
      </w:tblGrid>
      <w:tr w:rsidR="00BA27ED" w:rsidTr="00903C8C">
        <w:trPr>
          <w:trHeight w:val="4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ПІБ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Підпис</w:t>
            </w: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Заступник керівника ЗЗСО  з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Коваленко М.В.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Соціальний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Фоменко В.В.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Моргунова Т.В.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Мілевська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І.Ф.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Гармаш В.Г.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Чубенко О.Д.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Плахутіна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Гарковець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Массалітова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27ED" w:rsidTr="00903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Класний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Яковенко І.П.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ED" w:rsidRDefault="00BA27ED" w:rsidP="00BA27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D" w:rsidRDefault="00BA27ED" w:rsidP="00BA27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A27ED" w:rsidRDefault="00BA27ED" w:rsidP="00BA27E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F1575" w:rsidRDefault="003F1575"/>
    <w:sectPr w:rsidR="003F15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ED"/>
    <w:rsid w:val="003F1575"/>
    <w:rsid w:val="00B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880A"/>
  <w15:chartTrackingRefBased/>
  <w15:docId w15:val="{11DFE0E3-745F-4512-B898-EE4BE49E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27ED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B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BA27ED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BA27ED"/>
    <w:rPr>
      <w:rFonts w:ascii="Cambria" w:eastAsia="Times New Roman" w:hAnsi="Cambria" w:cs="Times New Roman"/>
      <w:i/>
      <w:iCs/>
      <w:spacing w:val="13"/>
      <w:sz w:val="24"/>
      <w:szCs w:val="24"/>
      <w:lang w:val="ru-RU" w:eastAsia="ru-RU"/>
    </w:rPr>
  </w:style>
  <w:style w:type="character" w:customStyle="1" w:styleId="a7">
    <w:name w:val="Основной текст_"/>
    <w:link w:val="3"/>
    <w:semiHidden/>
    <w:locked/>
    <w:rsid w:val="00BA27ED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semiHidden/>
    <w:rsid w:val="00BA27ED"/>
    <w:pPr>
      <w:widowControl w:val="0"/>
      <w:shd w:val="clear" w:color="auto" w:fill="FFFFFF"/>
      <w:spacing w:after="0" w:line="0" w:lineRule="atLeast"/>
      <w:ind w:hanging="560"/>
      <w:jc w:val="center"/>
    </w:pPr>
    <w:rPr>
      <w:rFonts w:ascii="Times New Roman" w:eastAsia="Times New Roman" w:hAnsi="Times New Roman" w:cs="Times New Roman"/>
      <w:szCs w:val="28"/>
    </w:rPr>
  </w:style>
  <w:style w:type="character" w:styleId="a8">
    <w:name w:val="Strong"/>
    <w:basedOn w:val="a0"/>
    <w:uiPriority w:val="22"/>
    <w:qFormat/>
    <w:rsid w:val="00BA2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ilskschool@mail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2906</Words>
  <Characters>1657</Characters>
  <Application>Microsoft Office Word</Application>
  <DocSecurity>0</DocSecurity>
  <Lines>13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1</cp:revision>
  <dcterms:created xsi:type="dcterms:W3CDTF">2022-02-15T19:02:00Z</dcterms:created>
  <dcterms:modified xsi:type="dcterms:W3CDTF">2022-02-15T19:16:00Z</dcterms:modified>
</cp:coreProperties>
</file>